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83" w:rsidRPr="007D3301" w:rsidRDefault="00FD5083" w:rsidP="00FD5083">
      <w:pPr>
        <w:jc w:val="center"/>
        <w:rPr>
          <w:b/>
        </w:rPr>
      </w:pPr>
      <w:r w:rsidRPr="007D3301">
        <w:rPr>
          <w:b/>
        </w:rPr>
        <w:t>Сведения</w:t>
      </w:r>
    </w:p>
    <w:p w:rsidR="00FD5083" w:rsidRPr="007D3301" w:rsidRDefault="00FD5083" w:rsidP="00FD5083">
      <w:pPr>
        <w:jc w:val="center"/>
      </w:pPr>
      <w:r w:rsidRPr="007D3301">
        <w:rPr>
          <w:b/>
        </w:rPr>
        <w:t xml:space="preserve">о доходах, расходах, об имуществе и обязательствах имущественного характера </w:t>
      </w:r>
      <w:r w:rsidRPr="007D3301">
        <w:rPr>
          <w:b/>
          <w:bCs/>
        </w:rPr>
        <w:t xml:space="preserve">и о доходах, об имуществе и обязательствах имущественного характера </w:t>
      </w:r>
      <w:r w:rsidRPr="007D3301">
        <w:rPr>
          <w:b/>
        </w:rPr>
        <w:t>руководителей муниципальных учреждений Чунского района</w:t>
      </w:r>
    </w:p>
    <w:p w:rsidR="00FD5083" w:rsidRPr="009D5F0D" w:rsidRDefault="00FD5083" w:rsidP="00FD5083">
      <w:pPr>
        <w:jc w:val="center"/>
        <w:rPr>
          <w:b/>
        </w:rPr>
      </w:pPr>
      <w:r w:rsidRPr="007D3301">
        <w:rPr>
          <w:b/>
        </w:rPr>
        <w:t>за период с 1 января 20</w:t>
      </w:r>
      <w:r>
        <w:rPr>
          <w:b/>
        </w:rPr>
        <w:t>20</w:t>
      </w:r>
      <w:r w:rsidRPr="007D3301">
        <w:rPr>
          <w:b/>
        </w:rPr>
        <w:t xml:space="preserve"> года по 31 декабря </w:t>
      </w:r>
      <w:r w:rsidRPr="009D5F0D">
        <w:rPr>
          <w:b/>
        </w:rPr>
        <w:t>2020 года</w:t>
      </w:r>
    </w:p>
    <w:p w:rsidR="00FD5083" w:rsidRPr="006F4350" w:rsidRDefault="00FD5083" w:rsidP="00FD5083">
      <w:pPr>
        <w:jc w:val="center"/>
        <w:rPr>
          <w:b/>
          <w:sz w:val="20"/>
          <w:szCs w:val="20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559"/>
        <w:gridCol w:w="1416"/>
        <w:gridCol w:w="1699"/>
        <w:gridCol w:w="1055"/>
        <w:gridCol w:w="1425"/>
        <w:gridCol w:w="1215"/>
        <w:gridCol w:w="910"/>
        <w:gridCol w:w="1212"/>
        <w:gridCol w:w="1417"/>
        <w:gridCol w:w="1276"/>
        <w:gridCol w:w="850"/>
      </w:tblGrid>
      <w:tr w:rsidR="00FD5083" w:rsidRPr="006F4350" w:rsidTr="008D7CFC">
        <w:trPr>
          <w:trHeight w:val="240"/>
        </w:trPr>
        <w:tc>
          <w:tcPr>
            <w:tcW w:w="709" w:type="dxa"/>
            <w:vMerge w:val="restart"/>
          </w:tcPr>
          <w:p w:rsidR="00FD5083" w:rsidRPr="0028469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Должность</w:t>
            </w:r>
          </w:p>
        </w:tc>
        <w:tc>
          <w:tcPr>
            <w:tcW w:w="5595" w:type="dxa"/>
            <w:gridSpan w:val="4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7" w:type="dxa"/>
            <w:gridSpan w:val="3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Транспортные средства</w:t>
            </w:r>
          </w:p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0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083" w:rsidRPr="006F4350" w:rsidTr="008D7CFC">
        <w:trPr>
          <w:trHeight w:val="320"/>
        </w:trPr>
        <w:tc>
          <w:tcPr>
            <w:tcW w:w="709" w:type="dxa"/>
            <w:vMerge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вид объекта</w:t>
            </w:r>
          </w:p>
        </w:tc>
        <w:tc>
          <w:tcPr>
            <w:tcW w:w="1699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вид собстве</w:t>
            </w:r>
            <w:r>
              <w:rPr>
                <w:sz w:val="20"/>
                <w:szCs w:val="20"/>
              </w:rPr>
              <w:t>н</w:t>
            </w:r>
            <w:r w:rsidRPr="006F4350">
              <w:rPr>
                <w:sz w:val="20"/>
                <w:szCs w:val="20"/>
              </w:rPr>
              <w:t>ности</w:t>
            </w:r>
          </w:p>
        </w:tc>
        <w:tc>
          <w:tcPr>
            <w:tcW w:w="1055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25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5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вид объекта</w:t>
            </w:r>
          </w:p>
        </w:tc>
        <w:tc>
          <w:tcPr>
            <w:tcW w:w="910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12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  <w:r w:rsidRPr="006F435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5083" w:rsidRPr="006F4350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320"/>
        </w:trPr>
        <w:tc>
          <w:tcPr>
            <w:tcW w:w="709" w:type="dxa"/>
            <w:vMerge w:val="restart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Воробьева Светлана Петровна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Директор МУП «ЦРА № 135»</w:t>
            </w: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</w:t>
            </w:r>
            <w:r w:rsidRPr="007D3301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7D3301">
              <w:rPr>
                <w:sz w:val="20"/>
                <w:szCs w:val="20"/>
              </w:rPr>
              <w:t>долевая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1\2</w:t>
            </w: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59,0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45,6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1440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95,7</w:t>
            </w: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817534,08</w:t>
            </w: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ED7D31"/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2542"/>
        </w:trPr>
        <w:tc>
          <w:tcPr>
            <w:tcW w:w="709" w:type="dxa"/>
            <w:vMerge/>
          </w:tcPr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3301">
              <w:rPr>
                <w:sz w:val="20"/>
                <w:szCs w:val="20"/>
              </w:rPr>
              <w:t>ежилое</w:t>
            </w:r>
            <w:r>
              <w:rPr>
                <w:sz w:val="20"/>
                <w:szCs w:val="20"/>
              </w:rPr>
              <w:t xml:space="preserve"> </w:t>
            </w:r>
            <w:r w:rsidRPr="007D3301">
              <w:rPr>
                <w:sz w:val="20"/>
                <w:szCs w:val="20"/>
              </w:rPr>
              <w:t>помещение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квартира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7D3301">
              <w:rPr>
                <w:sz w:val="20"/>
                <w:szCs w:val="20"/>
              </w:rPr>
              <w:t>долевая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1\2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,0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87,6</w:t>
            </w: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67,1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58,9</w:t>
            </w: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автомобиль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  <w:lang w:val="en-US"/>
              </w:rPr>
              <w:t>NISSAN</w:t>
            </w:r>
            <w:r w:rsidRPr="007D3301">
              <w:rPr>
                <w:sz w:val="20"/>
                <w:szCs w:val="20"/>
              </w:rPr>
              <w:t>-</w:t>
            </w:r>
            <w:r w:rsidRPr="007D3301">
              <w:rPr>
                <w:sz w:val="20"/>
                <w:szCs w:val="20"/>
                <w:lang w:val="en-US"/>
              </w:rPr>
              <w:t>TRAIL</w:t>
            </w:r>
            <w:r w:rsidRPr="007D3301">
              <w:rPr>
                <w:sz w:val="20"/>
                <w:szCs w:val="20"/>
              </w:rPr>
              <w:t>,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автомобиль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ГАЗ-33027, мотоцикл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ИЖ-ЮПИТЕР,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мотоцикл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629274,05</w:t>
            </w: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63"/>
        </w:trPr>
        <w:tc>
          <w:tcPr>
            <w:tcW w:w="709" w:type="dxa"/>
            <w:vMerge w:val="restart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Поцейко Евгений Анатольевич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Директор МУП «ТРС Чуна»</w:t>
            </w: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6D6F75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56,6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5083" w:rsidRPr="0028469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  <w:lang w:val="en-US"/>
              </w:rPr>
              <w:t xml:space="preserve"> MAZDA DEMIO</w:t>
            </w: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385730,81</w:t>
            </w: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63"/>
        </w:trPr>
        <w:tc>
          <w:tcPr>
            <w:tcW w:w="709" w:type="dxa"/>
            <w:vMerge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7D3301">
              <w:rPr>
                <w:sz w:val="20"/>
                <w:szCs w:val="20"/>
              </w:rPr>
              <w:t>долевая 1/2</w:t>
            </w: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56,6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FD5083" w:rsidRPr="006D6F75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565466,29</w:t>
            </w: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63"/>
        </w:trPr>
        <w:tc>
          <w:tcPr>
            <w:tcW w:w="709" w:type="dxa"/>
            <w:vMerge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7D3301">
              <w:rPr>
                <w:sz w:val="20"/>
                <w:szCs w:val="20"/>
              </w:rPr>
              <w:t>долевая 1/2</w:t>
            </w: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56,6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FD5083" w:rsidRPr="006D6F75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63"/>
        </w:trPr>
        <w:tc>
          <w:tcPr>
            <w:tcW w:w="709" w:type="dxa"/>
            <w:vMerge w:val="restart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Филиппов Андрей Александрович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МКУ «Служба эксплуатации»</w:t>
            </w: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7D3301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</w:t>
            </w:r>
            <w:r w:rsidRPr="007D330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1234,0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74,3</w:t>
            </w: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964589,42</w:t>
            </w: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ED7D31"/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63"/>
        </w:trPr>
        <w:tc>
          <w:tcPr>
            <w:tcW w:w="709" w:type="dxa"/>
            <w:vMerge/>
          </w:tcPr>
          <w:p w:rsidR="00FD5083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7D3301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</w:t>
            </w:r>
            <w:r w:rsidRPr="007D330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1234,0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74,3</w:t>
            </w:r>
          </w:p>
        </w:tc>
        <w:tc>
          <w:tcPr>
            <w:tcW w:w="1212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автомобиль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ВАЗ 21051,</w:t>
            </w:r>
          </w:p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 w:rsidRPr="007D3301">
              <w:rPr>
                <w:sz w:val="20"/>
                <w:szCs w:val="20"/>
              </w:rPr>
              <w:t>автомобиль</w:t>
            </w:r>
          </w:p>
          <w:p w:rsidR="00FD5083" w:rsidRPr="00BD56E7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BD56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LAND</w:t>
            </w:r>
            <w:r w:rsidRPr="00BD56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CRUISER</w:t>
            </w:r>
            <w:r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1140717,46</w:t>
            </w: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ED7D31"/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63"/>
        </w:trPr>
        <w:tc>
          <w:tcPr>
            <w:tcW w:w="709" w:type="dxa"/>
            <w:vMerge w:val="restart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Середа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Наталья Васильевна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Руководитель МКУ «Централизованная бухгалтерия сельских поселений Чунского района»</w:t>
            </w: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60,2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67,6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5083" w:rsidRPr="001401A7" w:rsidRDefault="00FD5083" w:rsidP="008D7C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  <w:r w:rsidRPr="001401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TOYOTA LAND CRUISER 150 PRADO</w:t>
            </w: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662409,49</w:t>
            </w: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ED7D31"/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63"/>
        </w:trPr>
        <w:tc>
          <w:tcPr>
            <w:tcW w:w="709" w:type="dxa"/>
            <w:vMerge/>
          </w:tcPr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083" w:rsidRPr="00C75D3D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lastRenderedPageBreak/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3301">
              <w:rPr>
                <w:color w:val="000000"/>
                <w:sz w:val="20"/>
                <w:szCs w:val="20"/>
              </w:rPr>
              <w:t xml:space="preserve"> участок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9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Совместная 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Совместная 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 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lastRenderedPageBreak/>
              <w:t>60,2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lastRenderedPageBreak/>
              <w:t>67,6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32.0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2216284,67</w:t>
            </w: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ED7D31"/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63"/>
        </w:trPr>
        <w:tc>
          <w:tcPr>
            <w:tcW w:w="709" w:type="dxa"/>
            <w:vMerge w:val="restart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Чипура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Михаил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Начальник МКУ «ЕДДС Чунского района»</w:t>
            </w: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49,0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12" w:type="dxa"/>
            <w:shd w:val="clear" w:color="auto" w:fill="auto"/>
          </w:tcPr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D5083" w:rsidRPr="00B243C9" w:rsidRDefault="00FD5083" w:rsidP="008D7C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3301"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D330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  <w:lang w:val="en-US"/>
              </w:rPr>
              <w:t>OYOTA</w:t>
            </w:r>
            <w:r w:rsidRPr="00B243C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PREMIO</w:t>
            </w:r>
            <w:r w:rsidRPr="00B243C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NISSAN LEAF</w:t>
            </w:r>
          </w:p>
          <w:p w:rsidR="00FD5083" w:rsidRPr="00B243C9" w:rsidRDefault="00FD5083" w:rsidP="008D7C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527343,36</w:t>
            </w: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ED7D31"/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63"/>
        </w:trPr>
        <w:tc>
          <w:tcPr>
            <w:tcW w:w="709" w:type="dxa"/>
            <w:vMerge/>
          </w:tcPr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49,0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12" w:type="dxa"/>
            <w:shd w:val="clear" w:color="auto" w:fill="auto"/>
          </w:tcPr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366312,89</w:t>
            </w: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ED7D31"/>
                <w:sz w:val="20"/>
                <w:szCs w:val="20"/>
              </w:rPr>
            </w:pPr>
          </w:p>
        </w:tc>
      </w:tr>
      <w:tr w:rsidR="00FD5083" w:rsidRPr="007D3301" w:rsidTr="008D7CFC">
        <w:trPr>
          <w:trHeight w:val="63"/>
        </w:trPr>
        <w:tc>
          <w:tcPr>
            <w:tcW w:w="709" w:type="dxa"/>
            <w:vMerge/>
          </w:tcPr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083" w:rsidRPr="002157E2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5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Квартира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 xml:space="preserve">Земельный </w:t>
            </w:r>
            <w:bookmarkStart w:id="0" w:name="_GoBack"/>
            <w:bookmarkEnd w:id="0"/>
            <w:r w:rsidRPr="007D3301"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91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49,0</w:t>
            </w: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 w:rsidRPr="007D3301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12" w:type="dxa"/>
            <w:shd w:val="clear" w:color="auto" w:fill="auto"/>
          </w:tcPr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5083" w:rsidRPr="007D3301" w:rsidRDefault="00FD5083" w:rsidP="008D7CFC">
            <w:pPr>
              <w:jc w:val="center"/>
              <w:rPr>
                <w:color w:val="ED7D31"/>
                <w:sz w:val="20"/>
                <w:szCs w:val="20"/>
              </w:rPr>
            </w:pPr>
          </w:p>
        </w:tc>
      </w:tr>
    </w:tbl>
    <w:p w:rsidR="00FD5083" w:rsidRPr="007D3301" w:rsidRDefault="00FD5083" w:rsidP="00FD5083">
      <w:pPr>
        <w:rPr>
          <w:color w:val="ED7D31"/>
          <w:sz w:val="20"/>
          <w:szCs w:val="20"/>
        </w:rPr>
      </w:pPr>
    </w:p>
    <w:p w:rsidR="00ED1903" w:rsidRDefault="00ED1903"/>
    <w:sectPr w:rsidR="00ED1903" w:rsidSect="00CA479D">
      <w:pgSz w:w="16838" w:h="11906" w:orient="landscape"/>
      <w:pgMar w:top="89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F1"/>
    <w:rsid w:val="005001F1"/>
    <w:rsid w:val="00A23C23"/>
    <w:rsid w:val="00ED1903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916A0-632F-456E-93AF-3EC0241F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2021-05-07T03:43:00Z</dcterms:created>
  <dcterms:modified xsi:type="dcterms:W3CDTF">2021-05-07T03:45:00Z</dcterms:modified>
</cp:coreProperties>
</file>